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C7A4D7" w14:textId="77777777" w:rsidR="0004602A" w:rsidRDefault="0004602A">
      <w:pPr>
        <w:rPr>
          <w:rFonts w:ascii="Roboto Light" w:hAnsi="Roboto Light"/>
          <w:b/>
          <w:bCs/>
          <w:noProof/>
          <w:sz w:val="20"/>
          <w:szCs w:val="20"/>
          <w:lang w:val="nl-NL"/>
        </w:rPr>
      </w:pPr>
      <w:r w:rsidRPr="0004602A">
        <w:rPr>
          <w:rFonts w:ascii="Roboto Light" w:hAnsi="Roboto Light"/>
          <w:b/>
          <w:bCs/>
          <w:noProof/>
          <w:sz w:val="20"/>
          <w:szCs w:val="20"/>
          <w:lang w:val="nl-NL"/>
        </w:rPr>
        <w:t>E-mailsjabloon dealers naar klant</w:t>
      </w:r>
    </w:p>
    <w:p w14:paraId="5D5EADFC" w14:textId="2470258F" w:rsidR="009A1029" w:rsidRPr="009A1029" w:rsidRDefault="009A1029" w:rsidP="009A1029">
      <w:pPr>
        <w:rPr>
          <w:rFonts w:ascii="Roboto Light" w:hAnsi="Roboto Light"/>
          <w:noProof/>
          <w:sz w:val="20"/>
          <w:szCs w:val="20"/>
          <w:lang w:val="nl-NL"/>
        </w:rPr>
      </w:pPr>
      <w:r w:rsidRPr="009A1029">
        <w:rPr>
          <w:rFonts w:ascii="Roboto Light" w:hAnsi="Roboto Light"/>
          <w:noProof/>
          <w:sz w:val="20"/>
          <w:szCs w:val="20"/>
          <w:lang w:val="nl-NL"/>
        </w:rPr>
        <w:t>Onderwerpregel</w:t>
      </w:r>
      <w:r w:rsidR="00F919B0">
        <w:rPr>
          <w:rFonts w:ascii="Roboto Light" w:hAnsi="Roboto Light"/>
          <w:noProof/>
          <w:sz w:val="20"/>
          <w:szCs w:val="20"/>
          <w:lang w:val="nl-NL"/>
        </w:rPr>
        <w:t xml:space="preserve">: </w:t>
      </w:r>
      <w:r w:rsidRPr="009A1029">
        <w:rPr>
          <w:rFonts w:ascii="Roboto Light" w:hAnsi="Roboto Light"/>
          <w:noProof/>
          <w:sz w:val="20"/>
          <w:szCs w:val="20"/>
          <w:lang w:val="nl-NL"/>
        </w:rPr>
        <w:t xml:space="preserve">Introductie van </w:t>
      </w:r>
      <w:r w:rsidR="00857515">
        <w:rPr>
          <w:rFonts w:ascii="Roboto Light" w:hAnsi="Roboto Light"/>
          <w:noProof/>
          <w:sz w:val="20"/>
          <w:szCs w:val="20"/>
          <w:lang w:val="nl-NL"/>
        </w:rPr>
        <w:t>de nieuwe industriële</w:t>
      </w:r>
      <w:r w:rsidRPr="009A1029">
        <w:rPr>
          <w:rFonts w:ascii="Roboto Light" w:hAnsi="Roboto Light"/>
          <w:noProof/>
          <w:sz w:val="20"/>
          <w:szCs w:val="20"/>
          <w:lang w:val="nl-NL"/>
        </w:rPr>
        <w:t xml:space="preserve"> Mini</w:t>
      </w:r>
      <w:r w:rsidR="00857515">
        <w:rPr>
          <w:rFonts w:ascii="Roboto Light" w:hAnsi="Roboto Light"/>
          <w:noProof/>
          <w:sz w:val="20"/>
          <w:szCs w:val="20"/>
          <w:lang w:val="nl-NL"/>
        </w:rPr>
        <w:t xml:space="preserve"> IVS stofzuigers</w:t>
      </w:r>
    </w:p>
    <w:p w14:paraId="14458945" w14:textId="25F05331" w:rsidR="009A1029" w:rsidRPr="009A1029" w:rsidRDefault="009A1029" w:rsidP="009A1029">
      <w:pPr>
        <w:rPr>
          <w:rFonts w:ascii="Roboto Light" w:hAnsi="Roboto Light"/>
          <w:noProof/>
          <w:sz w:val="20"/>
          <w:szCs w:val="20"/>
          <w:lang w:val="nl-NL"/>
        </w:rPr>
      </w:pPr>
      <w:r w:rsidRPr="009A1029">
        <w:rPr>
          <w:rFonts w:ascii="Roboto Light" w:hAnsi="Roboto Light"/>
          <w:noProof/>
          <w:sz w:val="20"/>
          <w:szCs w:val="20"/>
          <w:lang w:val="nl-NL"/>
        </w:rPr>
        <w:t>Preheader/Het nieuwe assortiment</w:t>
      </w:r>
      <w:r w:rsidR="00857515">
        <w:rPr>
          <w:rFonts w:ascii="Roboto Light" w:hAnsi="Roboto Light"/>
          <w:noProof/>
          <w:sz w:val="20"/>
          <w:szCs w:val="20"/>
          <w:lang w:val="nl-NL"/>
        </w:rPr>
        <w:t xml:space="preserve"> industiële</w:t>
      </w:r>
      <w:r w:rsidRPr="009A1029">
        <w:rPr>
          <w:rFonts w:ascii="Roboto Light" w:hAnsi="Roboto Light"/>
          <w:noProof/>
          <w:sz w:val="20"/>
          <w:szCs w:val="20"/>
          <w:lang w:val="nl-NL"/>
        </w:rPr>
        <w:t xml:space="preserve"> Mini </w:t>
      </w:r>
      <w:r w:rsidR="00857515">
        <w:rPr>
          <w:rFonts w:ascii="Roboto Light" w:hAnsi="Roboto Light"/>
          <w:noProof/>
          <w:sz w:val="20"/>
          <w:szCs w:val="20"/>
          <w:lang w:val="nl-NL"/>
        </w:rPr>
        <w:t xml:space="preserve">IVS </w:t>
      </w:r>
      <w:r w:rsidRPr="009A1029">
        <w:rPr>
          <w:rFonts w:ascii="Roboto Light" w:hAnsi="Roboto Light"/>
          <w:noProof/>
          <w:sz w:val="20"/>
          <w:szCs w:val="20"/>
          <w:lang w:val="nl-NL"/>
        </w:rPr>
        <w:t>Stofzuigers van Nilfisk doet wonderen wanneer veiligheid en stofvrij werken essentieel zijn </w:t>
      </w:r>
    </w:p>
    <w:p w14:paraId="15614939" w14:textId="77777777" w:rsidR="009A1029" w:rsidRPr="009A1029" w:rsidRDefault="009A1029">
      <w:pPr>
        <w:rPr>
          <w:rFonts w:ascii="Roboto Light" w:hAnsi="Roboto Light"/>
          <w:noProof/>
          <w:sz w:val="20"/>
          <w:szCs w:val="20"/>
          <w:lang w:val="nl-NL"/>
        </w:rPr>
      </w:pPr>
    </w:p>
    <w:p w14:paraId="4F9AEAFF" w14:textId="66FF4359" w:rsidR="003F74F7" w:rsidRPr="009A1029" w:rsidRDefault="003F74F7">
      <w:pPr>
        <w:rPr>
          <w:rFonts w:ascii="Roboto Light" w:hAnsi="Roboto Light"/>
          <w:sz w:val="20"/>
          <w:szCs w:val="20"/>
          <w:lang w:val="nl-NL"/>
        </w:rPr>
      </w:pPr>
      <w:r w:rsidRPr="00F1133E">
        <w:rPr>
          <w:rFonts w:ascii="Roboto Light" w:hAnsi="Roboto Light"/>
          <w:noProof/>
          <w:sz w:val="20"/>
          <w:szCs w:val="20"/>
        </w:rPr>
        <w:drawing>
          <wp:anchor distT="0" distB="0" distL="114300" distR="114300" simplePos="0" relativeHeight="251658240" behindDoc="1" locked="0" layoutInCell="1" allowOverlap="1" wp14:anchorId="2C995D81" wp14:editId="6C12D29C">
            <wp:simplePos x="0" y="0"/>
            <wp:positionH relativeFrom="margin">
              <wp:posOffset>-23495</wp:posOffset>
            </wp:positionH>
            <wp:positionV relativeFrom="paragraph">
              <wp:posOffset>0</wp:posOffset>
            </wp:positionV>
            <wp:extent cx="6115050" cy="2857500"/>
            <wp:effectExtent l="0" t="0" r="0" b="0"/>
            <wp:wrapThrough wrapText="bothSides">
              <wp:wrapPolygon edited="0">
                <wp:start x="0" y="0"/>
                <wp:lineTo x="0" y="21456"/>
                <wp:lineTo x="21533" y="21456"/>
                <wp:lineTo x="21533"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115050" cy="2857500"/>
                    </a:xfrm>
                    <a:prstGeom prst="rect">
                      <a:avLst/>
                    </a:prstGeom>
                    <a:noFill/>
                    <a:ln>
                      <a:noFill/>
                    </a:ln>
                  </pic:spPr>
                </pic:pic>
              </a:graphicData>
            </a:graphic>
          </wp:anchor>
        </w:drawing>
      </w:r>
    </w:p>
    <w:p w14:paraId="50935F09" w14:textId="77777777" w:rsidR="0004602A" w:rsidRPr="0004602A" w:rsidRDefault="0004602A" w:rsidP="0004602A">
      <w:pPr>
        <w:rPr>
          <w:rFonts w:ascii="Roboto Light" w:hAnsi="Roboto Light"/>
          <w:sz w:val="20"/>
          <w:szCs w:val="20"/>
        </w:rPr>
      </w:pPr>
      <w:r w:rsidRPr="0004602A">
        <w:rPr>
          <w:rFonts w:ascii="Roboto Light" w:hAnsi="Roboto Light"/>
          <w:sz w:val="20"/>
          <w:szCs w:val="20"/>
          <w:lang w:val="nl-NL"/>
        </w:rPr>
        <w:t>Geachte (Naam).</w:t>
      </w:r>
    </w:p>
    <w:p w14:paraId="66EDE84D" w14:textId="77777777" w:rsidR="0004602A" w:rsidRPr="0004602A" w:rsidRDefault="0004602A" w:rsidP="0004602A">
      <w:pPr>
        <w:rPr>
          <w:rFonts w:ascii="Roboto Light" w:hAnsi="Roboto Light"/>
          <w:b/>
          <w:bCs/>
          <w:sz w:val="20"/>
          <w:szCs w:val="20"/>
        </w:rPr>
      </w:pPr>
      <w:r w:rsidRPr="0004602A">
        <w:rPr>
          <w:rFonts w:ascii="Roboto Light" w:hAnsi="Roboto Light"/>
          <w:b/>
          <w:bCs/>
          <w:sz w:val="20"/>
          <w:szCs w:val="20"/>
          <w:lang w:val="nl-NL"/>
        </w:rPr>
        <w:t>Grootse krachten. Kleine omvang</w:t>
      </w:r>
    </w:p>
    <w:p w14:paraId="737630A8" w14:textId="77777777" w:rsidR="0004602A" w:rsidRPr="0004602A" w:rsidRDefault="0004602A" w:rsidP="0004602A">
      <w:pPr>
        <w:rPr>
          <w:rFonts w:ascii="Roboto Light" w:hAnsi="Roboto Light"/>
          <w:sz w:val="20"/>
          <w:szCs w:val="20"/>
          <w:lang w:val="nl-NL"/>
        </w:rPr>
      </w:pPr>
      <w:r w:rsidRPr="0004602A">
        <w:rPr>
          <w:rFonts w:ascii="Roboto Light" w:hAnsi="Roboto Light"/>
          <w:sz w:val="20"/>
          <w:szCs w:val="20"/>
          <w:lang w:val="nl-NL"/>
        </w:rPr>
        <w:t>Laat u niet misleiden door het formaat. Deze serie machines bevat alles wat u nodig hebt. Hij doet gewoon zijn werk. </w:t>
      </w:r>
    </w:p>
    <w:p w14:paraId="18359FA2" w14:textId="43679142" w:rsidR="0004602A" w:rsidRPr="0004602A" w:rsidRDefault="0004602A" w:rsidP="0004602A">
      <w:pPr>
        <w:rPr>
          <w:rFonts w:ascii="Roboto Light" w:hAnsi="Roboto Light"/>
          <w:sz w:val="20"/>
          <w:szCs w:val="20"/>
          <w:lang w:val="nl-NL"/>
        </w:rPr>
      </w:pPr>
      <w:r w:rsidRPr="0004602A">
        <w:rPr>
          <w:rFonts w:ascii="Roboto Light" w:hAnsi="Roboto Light"/>
          <w:sz w:val="20"/>
          <w:szCs w:val="20"/>
          <w:lang w:val="nl-NL"/>
        </w:rPr>
        <w:t xml:space="preserve">De nieuwe serie </w:t>
      </w:r>
      <w:r w:rsidR="00857515">
        <w:rPr>
          <w:rFonts w:ascii="Roboto Light" w:hAnsi="Roboto Light"/>
          <w:sz w:val="20"/>
          <w:szCs w:val="20"/>
          <w:lang w:val="nl-NL"/>
        </w:rPr>
        <w:t xml:space="preserve">industriële </w:t>
      </w:r>
      <w:r w:rsidRPr="0004602A">
        <w:rPr>
          <w:rFonts w:ascii="Roboto Light" w:hAnsi="Roboto Light"/>
          <w:sz w:val="20"/>
          <w:szCs w:val="20"/>
          <w:lang w:val="nl-NL"/>
        </w:rPr>
        <w:t xml:space="preserve">Mini </w:t>
      </w:r>
      <w:r w:rsidR="00857515">
        <w:rPr>
          <w:rFonts w:ascii="Roboto Light" w:hAnsi="Roboto Light"/>
          <w:sz w:val="20"/>
          <w:szCs w:val="20"/>
          <w:lang w:val="nl-NL"/>
        </w:rPr>
        <w:t>IVS</w:t>
      </w:r>
      <w:r w:rsidRPr="0004602A">
        <w:rPr>
          <w:rFonts w:ascii="Roboto Light" w:hAnsi="Roboto Light"/>
          <w:sz w:val="20"/>
          <w:szCs w:val="20"/>
          <w:lang w:val="nl-NL"/>
        </w:rPr>
        <w:t xml:space="preserve"> Stofzuigers van Nilfisk heeft grootse krachten. Alle kracht, veiligheid en duurzaamheid die u vindt in grotere stofzuigers, maar met een kleinere, flexibelere omvang. Elke machine voldoet aan de wereldwijde regelgeving, aan uw behoeften en aan elk vereist veiligheidsniveau voor gevaarlijk, brandbaar en geleidend stof in uw industrie.</w:t>
      </w:r>
    </w:p>
    <w:p w14:paraId="5C39D467" w14:textId="1B2C1BD3" w:rsidR="0004602A" w:rsidRPr="0004602A" w:rsidRDefault="0004602A" w:rsidP="0004602A">
      <w:pPr>
        <w:rPr>
          <w:rFonts w:ascii="Roboto Light" w:hAnsi="Roboto Light"/>
          <w:sz w:val="20"/>
          <w:szCs w:val="20"/>
        </w:rPr>
      </w:pPr>
      <w:r w:rsidRPr="0004602A">
        <w:rPr>
          <w:rFonts w:ascii="Roboto Light" w:hAnsi="Roboto Light"/>
          <w:sz w:val="20"/>
          <w:szCs w:val="20"/>
          <w:lang w:val="nl-NL"/>
        </w:rPr>
        <w:t>Met een Nilfisk Mini</w:t>
      </w:r>
      <w:r w:rsidR="00F919B0">
        <w:rPr>
          <w:rFonts w:ascii="Roboto Light" w:hAnsi="Roboto Light"/>
          <w:sz w:val="20"/>
          <w:szCs w:val="20"/>
          <w:lang w:val="nl-NL"/>
        </w:rPr>
        <w:t xml:space="preserve"> IVS </w:t>
      </w:r>
      <w:r w:rsidRPr="0004602A">
        <w:rPr>
          <w:rFonts w:ascii="Roboto Light" w:hAnsi="Roboto Light"/>
          <w:sz w:val="20"/>
          <w:szCs w:val="20"/>
          <w:lang w:val="nl-NL"/>
        </w:rPr>
        <w:t>krijgt u een stofzuiger die de gezondheid van werknemers verbetert, het risico op brand en explosies elimineert, de efficiëntie verhoogt en de arbeidskosten verlaagt.</w:t>
      </w:r>
    </w:p>
    <w:p w14:paraId="3196695B" w14:textId="571D3DE8" w:rsidR="0004602A" w:rsidRPr="0004602A" w:rsidRDefault="0004602A" w:rsidP="0004602A">
      <w:pPr>
        <w:rPr>
          <w:rFonts w:ascii="Roboto Light" w:hAnsi="Roboto Light"/>
          <w:sz w:val="20"/>
          <w:szCs w:val="20"/>
        </w:rPr>
      </w:pPr>
      <w:r w:rsidRPr="0004602A">
        <w:rPr>
          <w:rFonts w:ascii="Roboto Light" w:hAnsi="Roboto Light"/>
          <w:sz w:val="20"/>
          <w:szCs w:val="20"/>
          <w:lang w:val="nl-NL"/>
        </w:rPr>
        <w:t xml:space="preserve">Een Nilfisk </w:t>
      </w:r>
      <w:r w:rsidR="00857515">
        <w:rPr>
          <w:rFonts w:ascii="Roboto Light" w:hAnsi="Roboto Light"/>
          <w:sz w:val="20"/>
          <w:szCs w:val="20"/>
          <w:lang w:val="nl-NL"/>
        </w:rPr>
        <w:t xml:space="preserve">industriële </w:t>
      </w:r>
      <w:r w:rsidRPr="0004602A">
        <w:rPr>
          <w:rFonts w:ascii="Roboto Light" w:hAnsi="Roboto Light"/>
          <w:sz w:val="20"/>
          <w:szCs w:val="20"/>
          <w:lang w:val="nl-NL"/>
        </w:rPr>
        <w:t>Mini I</w:t>
      </w:r>
      <w:r w:rsidR="00857515">
        <w:rPr>
          <w:rFonts w:ascii="Roboto Light" w:hAnsi="Roboto Light"/>
          <w:sz w:val="20"/>
          <w:szCs w:val="20"/>
          <w:lang w:val="nl-NL"/>
        </w:rPr>
        <w:t>VS</w:t>
      </w:r>
      <w:r w:rsidRPr="0004602A">
        <w:rPr>
          <w:rFonts w:ascii="Roboto Light" w:hAnsi="Roboto Light"/>
          <w:sz w:val="20"/>
          <w:szCs w:val="20"/>
          <w:lang w:val="nl-NL"/>
        </w:rPr>
        <w:t xml:space="preserve"> Stofzuiger kan zowel als aanvulling op grotere stofzuigers als op zichzelf gebruikt worden.</w:t>
      </w:r>
    </w:p>
    <w:p w14:paraId="16036160" w14:textId="2D18F239" w:rsidR="003F74F7" w:rsidRPr="00F1133E" w:rsidRDefault="003F74F7">
      <w:pPr>
        <w:rPr>
          <w:rFonts w:ascii="Roboto Light" w:hAnsi="Roboto Light"/>
          <w:sz w:val="20"/>
          <w:szCs w:val="20"/>
          <w:lang w:val="cs-CZ"/>
        </w:rPr>
      </w:pPr>
      <w:r w:rsidRPr="00F1133E">
        <w:rPr>
          <w:rFonts w:ascii="Roboto Light" w:hAnsi="Roboto Light"/>
          <w:sz w:val="20"/>
          <w:szCs w:val="20"/>
          <w:lang w:val="cs-CZ"/>
        </w:rPr>
        <w:t xml:space="preserve">CTA: </w:t>
      </w:r>
      <w:r w:rsidR="00857515">
        <w:rPr>
          <w:rFonts w:ascii="Roboto Light" w:hAnsi="Roboto Light"/>
          <w:sz w:val="20"/>
          <w:szCs w:val="20"/>
          <w:lang w:val="cs-CZ"/>
        </w:rPr>
        <w:t>neem contact op voor meer informatie</w:t>
      </w:r>
    </w:p>
    <w:p w14:paraId="1E4BA2F3" w14:textId="4C482489" w:rsidR="003F74F7" w:rsidRPr="00F1133E" w:rsidRDefault="003F74F7">
      <w:pPr>
        <w:rPr>
          <w:rFonts w:ascii="Roboto Light" w:hAnsi="Roboto Light"/>
          <w:sz w:val="20"/>
          <w:szCs w:val="20"/>
          <w:lang w:val="cs-CZ"/>
        </w:rPr>
      </w:pPr>
    </w:p>
    <w:p w14:paraId="45D54711" w14:textId="60D6C54B" w:rsidR="003F74F7" w:rsidRPr="00F1133E" w:rsidRDefault="003F74F7">
      <w:pPr>
        <w:rPr>
          <w:rFonts w:ascii="Roboto Light" w:hAnsi="Roboto Light"/>
          <w:sz w:val="20"/>
          <w:szCs w:val="20"/>
          <w:lang w:val="cs-CZ"/>
        </w:rPr>
      </w:pPr>
    </w:p>
    <w:p w14:paraId="7D38C625" w14:textId="6555D201" w:rsidR="003F74F7" w:rsidRPr="00F1133E" w:rsidRDefault="003F74F7">
      <w:pPr>
        <w:rPr>
          <w:rFonts w:ascii="Roboto Light" w:hAnsi="Roboto Light"/>
          <w:sz w:val="20"/>
          <w:szCs w:val="20"/>
          <w:lang w:val="cs-CZ"/>
        </w:rPr>
      </w:pPr>
    </w:p>
    <w:sectPr w:rsidR="003F74F7" w:rsidRPr="00F1133E">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oboto Light">
    <w:panose1 w:val="02000000000000000000"/>
    <w:charset w:val="00"/>
    <w:family w:val="auto"/>
    <w:pitch w:val="variable"/>
    <w:sig w:usb0="E00002FF" w:usb1="5000205B" w:usb2="0000002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4F7"/>
    <w:rsid w:val="0004602A"/>
    <w:rsid w:val="00075855"/>
    <w:rsid w:val="001F4438"/>
    <w:rsid w:val="003B32DA"/>
    <w:rsid w:val="003F74F7"/>
    <w:rsid w:val="00522AAF"/>
    <w:rsid w:val="005439EE"/>
    <w:rsid w:val="00776DA6"/>
    <w:rsid w:val="00857515"/>
    <w:rsid w:val="009A1029"/>
    <w:rsid w:val="00BF1AD0"/>
    <w:rsid w:val="00C01258"/>
    <w:rsid w:val="00C50F39"/>
    <w:rsid w:val="00CB5E49"/>
    <w:rsid w:val="00F1133E"/>
    <w:rsid w:val="00F87829"/>
    <w:rsid w:val="00F919B0"/>
    <w:rsid w:val="00FE4C28"/>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6D488"/>
  <w15:chartTrackingRefBased/>
  <w15:docId w15:val="{302A5EA2-3BD4-4CAF-B5B5-725C55683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da-D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662667">
      <w:bodyDiv w:val="1"/>
      <w:marLeft w:val="0"/>
      <w:marRight w:val="0"/>
      <w:marTop w:val="0"/>
      <w:marBottom w:val="0"/>
      <w:divBdr>
        <w:top w:val="none" w:sz="0" w:space="0" w:color="auto"/>
        <w:left w:val="none" w:sz="0" w:space="0" w:color="auto"/>
        <w:bottom w:val="none" w:sz="0" w:space="0" w:color="auto"/>
        <w:right w:val="none" w:sz="0" w:space="0" w:color="auto"/>
      </w:divBdr>
    </w:div>
    <w:div w:id="158810262">
      <w:bodyDiv w:val="1"/>
      <w:marLeft w:val="0"/>
      <w:marRight w:val="0"/>
      <w:marTop w:val="0"/>
      <w:marBottom w:val="0"/>
      <w:divBdr>
        <w:top w:val="none" w:sz="0" w:space="0" w:color="auto"/>
        <w:left w:val="none" w:sz="0" w:space="0" w:color="auto"/>
        <w:bottom w:val="none" w:sz="0" w:space="0" w:color="auto"/>
        <w:right w:val="none" w:sz="0" w:space="0" w:color="auto"/>
      </w:divBdr>
    </w:div>
    <w:div w:id="227112069">
      <w:bodyDiv w:val="1"/>
      <w:marLeft w:val="0"/>
      <w:marRight w:val="0"/>
      <w:marTop w:val="0"/>
      <w:marBottom w:val="0"/>
      <w:divBdr>
        <w:top w:val="none" w:sz="0" w:space="0" w:color="auto"/>
        <w:left w:val="none" w:sz="0" w:space="0" w:color="auto"/>
        <w:bottom w:val="none" w:sz="0" w:space="0" w:color="auto"/>
        <w:right w:val="none" w:sz="0" w:space="0" w:color="auto"/>
      </w:divBdr>
    </w:div>
    <w:div w:id="337852643">
      <w:bodyDiv w:val="1"/>
      <w:marLeft w:val="0"/>
      <w:marRight w:val="0"/>
      <w:marTop w:val="0"/>
      <w:marBottom w:val="0"/>
      <w:divBdr>
        <w:top w:val="none" w:sz="0" w:space="0" w:color="auto"/>
        <w:left w:val="none" w:sz="0" w:space="0" w:color="auto"/>
        <w:bottom w:val="none" w:sz="0" w:space="0" w:color="auto"/>
        <w:right w:val="none" w:sz="0" w:space="0" w:color="auto"/>
      </w:divBdr>
    </w:div>
    <w:div w:id="358240854">
      <w:bodyDiv w:val="1"/>
      <w:marLeft w:val="0"/>
      <w:marRight w:val="0"/>
      <w:marTop w:val="0"/>
      <w:marBottom w:val="0"/>
      <w:divBdr>
        <w:top w:val="none" w:sz="0" w:space="0" w:color="auto"/>
        <w:left w:val="none" w:sz="0" w:space="0" w:color="auto"/>
        <w:bottom w:val="none" w:sz="0" w:space="0" w:color="auto"/>
        <w:right w:val="none" w:sz="0" w:space="0" w:color="auto"/>
      </w:divBdr>
    </w:div>
    <w:div w:id="559101199">
      <w:bodyDiv w:val="1"/>
      <w:marLeft w:val="0"/>
      <w:marRight w:val="0"/>
      <w:marTop w:val="0"/>
      <w:marBottom w:val="0"/>
      <w:divBdr>
        <w:top w:val="none" w:sz="0" w:space="0" w:color="auto"/>
        <w:left w:val="none" w:sz="0" w:space="0" w:color="auto"/>
        <w:bottom w:val="none" w:sz="0" w:space="0" w:color="auto"/>
        <w:right w:val="none" w:sz="0" w:space="0" w:color="auto"/>
      </w:divBdr>
    </w:div>
    <w:div w:id="590091916">
      <w:bodyDiv w:val="1"/>
      <w:marLeft w:val="0"/>
      <w:marRight w:val="0"/>
      <w:marTop w:val="0"/>
      <w:marBottom w:val="0"/>
      <w:divBdr>
        <w:top w:val="none" w:sz="0" w:space="0" w:color="auto"/>
        <w:left w:val="none" w:sz="0" w:space="0" w:color="auto"/>
        <w:bottom w:val="none" w:sz="0" w:space="0" w:color="auto"/>
        <w:right w:val="none" w:sz="0" w:space="0" w:color="auto"/>
      </w:divBdr>
    </w:div>
    <w:div w:id="688064071">
      <w:bodyDiv w:val="1"/>
      <w:marLeft w:val="0"/>
      <w:marRight w:val="0"/>
      <w:marTop w:val="0"/>
      <w:marBottom w:val="0"/>
      <w:divBdr>
        <w:top w:val="none" w:sz="0" w:space="0" w:color="auto"/>
        <w:left w:val="none" w:sz="0" w:space="0" w:color="auto"/>
        <w:bottom w:val="none" w:sz="0" w:space="0" w:color="auto"/>
        <w:right w:val="none" w:sz="0" w:space="0" w:color="auto"/>
      </w:divBdr>
    </w:div>
    <w:div w:id="710804696">
      <w:bodyDiv w:val="1"/>
      <w:marLeft w:val="0"/>
      <w:marRight w:val="0"/>
      <w:marTop w:val="0"/>
      <w:marBottom w:val="0"/>
      <w:divBdr>
        <w:top w:val="none" w:sz="0" w:space="0" w:color="auto"/>
        <w:left w:val="none" w:sz="0" w:space="0" w:color="auto"/>
        <w:bottom w:val="none" w:sz="0" w:space="0" w:color="auto"/>
        <w:right w:val="none" w:sz="0" w:space="0" w:color="auto"/>
      </w:divBdr>
    </w:div>
    <w:div w:id="753629309">
      <w:bodyDiv w:val="1"/>
      <w:marLeft w:val="0"/>
      <w:marRight w:val="0"/>
      <w:marTop w:val="0"/>
      <w:marBottom w:val="0"/>
      <w:divBdr>
        <w:top w:val="none" w:sz="0" w:space="0" w:color="auto"/>
        <w:left w:val="none" w:sz="0" w:space="0" w:color="auto"/>
        <w:bottom w:val="none" w:sz="0" w:space="0" w:color="auto"/>
        <w:right w:val="none" w:sz="0" w:space="0" w:color="auto"/>
      </w:divBdr>
    </w:div>
    <w:div w:id="774835567">
      <w:bodyDiv w:val="1"/>
      <w:marLeft w:val="0"/>
      <w:marRight w:val="0"/>
      <w:marTop w:val="0"/>
      <w:marBottom w:val="0"/>
      <w:divBdr>
        <w:top w:val="none" w:sz="0" w:space="0" w:color="auto"/>
        <w:left w:val="none" w:sz="0" w:space="0" w:color="auto"/>
        <w:bottom w:val="none" w:sz="0" w:space="0" w:color="auto"/>
        <w:right w:val="none" w:sz="0" w:space="0" w:color="auto"/>
      </w:divBdr>
    </w:div>
    <w:div w:id="862086535">
      <w:bodyDiv w:val="1"/>
      <w:marLeft w:val="0"/>
      <w:marRight w:val="0"/>
      <w:marTop w:val="0"/>
      <w:marBottom w:val="0"/>
      <w:divBdr>
        <w:top w:val="none" w:sz="0" w:space="0" w:color="auto"/>
        <w:left w:val="none" w:sz="0" w:space="0" w:color="auto"/>
        <w:bottom w:val="none" w:sz="0" w:space="0" w:color="auto"/>
        <w:right w:val="none" w:sz="0" w:space="0" w:color="auto"/>
      </w:divBdr>
    </w:div>
    <w:div w:id="906646035">
      <w:bodyDiv w:val="1"/>
      <w:marLeft w:val="0"/>
      <w:marRight w:val="0"/>
      <w:marTop w:val="0"/>
      <w:marBottom w:val="0"/>
      <w:divBdr>
        <w:top w:val="none" w:sz="0" w:space="0" w:color="auto"/>
        <w:left w:val="none" w:sz="0" w:space="0" w:color="auto"/>
        <w:bottom w:val="none" w:sz="0" w:space="0" w:color="auto"/>
        <w:right w:val="none" w:sz="0" w:space="0" w:color="auto"/>
      </w:divBdr>
    </w:div>
    <w:div w:id="948008500">
      <w:bodyDiv w:val="1"/>
      <w:marLeft w:val="0"/>
      <w:marRight w:val="0"/>
      <w:marTop w:val="0"/>
      <w:marBottom w:val="0"/>
      <w:divBdr>
        <w:top w:val="none" w:sz="0" w:space="0" w:color="auto"/>
        <w:left w:val="none" w:sz="0" w:space="0" w:color="auto"/>
        <w:bottom w:val="none" w:sz="0" w:space="0" w:color="auto"/>
        <w:right w:val="none" w:sz="0" w:space="0" w:color="auto"/>
      </w:divBdr>
    </w:div>
    <w:div w:id="1024136039">
      <w:bodyDiv w:val="1"/>
      <w:marLeft w:val="0"/>
      <w:marRight w:val="0"/>
      <w:marTop w:val="0"/>
      <w:marBottom w:val="0"/>
      <w:divBdr>
        <w:top w:val="none" w:sz="0" w:space="0" w:color="auto"/>
        <w:left w:val="none" w:sz="0" w:space="0" w:color="auto"/>
        <w:bottom w:val="none" w:sz="0" w:space="0" w:color="auto"/>
        <w:right w:val="none" w:sz="0" w:space="0" w:color="auto"/>
      </w:divBdr>
    </w:div>
    <w:div w:id="1032681471">
      <w:bodyDiv w:val="1"/>
      <w:marLeft w:val="0"/>
      <w:marRight w:val="0"/>
      <w:marTop w:val="0"/>
      <w:marBottom w:val="0"/>
      <w:divBdr>
        <w:top w:val="none" w:sz="0" w:space="0" w:color="auto"/>
        <w:left w:val="none" w:sz="0" w:space="0" w:color="auto"/>
        <w:bottom w:val="none" w:sz="0" w:space="0" w:color="auto"/>
        <w:right w:val="none" w:sz="0" w:space="0" w:color="auto"/>
      </w:divBdr>
    </w:div>
    <w:div w:id="1141264788">
      <w:bodyDiv w:val="1"/>
      <w:marLeft w:val="0"/>
      <w:marRight w:val="0"/>
      <w:marTop w:val="0"/>
      <w:marBottom w:val="0"/>
      <w:divBdr>
        <w:top w:val="none" w:sz="0" w:space="0" w:color="auto"/>
        <w:left w:val="none" w:sz="0" w:space="0" w:color="auto"/>
        <w:bottom w:val="none" w:sz="0" w:space="0" w:color="auto"/>
        <w:right w:val="none" w:sz="0" w:space="0" w:color="auto"/>
      </w:divBdr>
    </w:div>
    <w:div w:id="1203905834">
      <w:bodyDiv w:val="1"/>
      <w:marLeft w:val="0"/>
      <w:marRight w:val="0"/>
      <w:marTop w:val="0"/>
      <w:marBottom w:val="0"/>
      <w:divBdr>
        <w:top w:val="none" w:sz="0" w:space="0" w:color="auto"/>
        <w:left w:val="none" w:sz="0" w:space="0" w:color="auto"/>
        <w:bottom w:val="none" w:sz="0" w:space="0" w:color="auto"/>
        <w:right w:val="none" w:sz="0" w:space="0" w:color="auto"/>
      </w:divBdr>
    </w:div>
    <w:div w:id="1206719629">
      <w:bodyDiv w:val="1"/>
      <w:marLeft w:val="0"/>
      <w:marRight w:val="0"/>
      <w:marTop w:val="0"/>
      <w:marBottom w:val="0"/>
      <w:divBdr>
        <w:top w:val="none" w:sz="0" w:space="0" w:color="auto"/>
        <w:left w:val="none" w:sz="0" w:space="0" w:color="auto"/>
        <w:bottom w:val="none" w:sz="0" w:space="0" w:color="auto"/>
        <w:right w:val="none" w:sz="0" w:space="0" w:color="auto"/>
      </w:divBdr>
    </w:div>
    <w:div w:id="1247032872">
      <w:bodyDiv w:val="1"/>
      <w:marLeft w:val="0"/>
      <w:marRight w:val="0"/>
      <w:marTop w:val="0"/>
      <w:marBottom w:val="0"/>
      <w:divBdr>
        <w:top w:val="none" w:sz="0" w:space="0" w:color="auto"/>
        <w:left w:val="none" w:sz="0" w:space="0" w:color="auto"/>
        <w:bottom w:val="none" w:sz="0" w:space="0" w:color="auto"/>
        <w:right w:val="none" w:sz="0" w:space="0" w:color="auto"/>
      </w:divBdr>
    </w:div>
    <w:div w:id="1258441742">
      <w:bodyDiv w:val="1"/>
      <w:marLeft w:val="0"/>
      <w:marRight w:val="0"/>
      <w:marTop w:val="0"/>
      <w:marBottom w:val="0"/>
      <w:divBdr>
        <w:top w:val="none" w:sz="0" w:space="0" w:color="auto"/>
        <w:left w:val="none" w:sz="0" w:space="0" w:color="auto"/>
        <w:bottom w:val="none" w:sz="0" w:space="0" w:color="auto"/>
        <w:right w:val="none" w:sz="0" w:space="0" w:color="auto"/>
      </w:divBdr>
    </w:div>
    <w:div w:id="1428650957">
      <w:bodyDiv w:val="1"/>
      <w:marLeft w:val="0"/>
      <w:marRight w:val="0"/>
      <w:marTop w:val="0"/>
      <w:marBottom w:val="0"/>
      <w:divBdr>
        <w:top w:val="none" w:sz="0" w:space="0" w:color="auto"/>
        <w:left w:val="none" w:sz="0" w:space="0" w:color="auto"/>
        <w:bottom w:val="none" w:sz="0" w:space="0" w:color="auto"/>
        <w:right w:val="none" w:sz="0" w:space="0" w:color="auto"/>
      </w:divBdr>
    </w:div>
    <w:div w:id="1458453561">
      <w:bodyDiv w:val="1"/>
      <w:marLeft w:val="0"/>
      <w:marRight w:val="0"/>
      <w:marTop w:val="0"/>
      <w:marBottom w:val="0"/>
      <w:divBdr>
        <w:top w:val="none" w:sz="0" w:space="0" w:color="auto"/>
        <w:left w:val="none" w:sz="0" w:space="0" w:color="auto"/>
        <w:bottom w:val="none" w:sz="0" w:space="0" w:color="auto"/>
        <w:right w:val="none" w:sz="0" w:space="0" w:color="auto"/>
      </w:divBdr>
    </w:div>
    <w:div w:id="1498184821">
      <w:bodyDiv w:val="1"/>
      <w:marLeft w:val="0"/>
      <w:marRight w:val="0"/>
      <w:marTop w:val="0"/>
      <w:marBottom w:val="0"/>
      <w:divBdr>
        <w:top w:val="none" w:sz="0" w:space="0" w:color="auto"/>
        <w:left w:val="none" w:sz="0" w:space="0" w:color="auto"/>
        <w:bottom w:val="none" w:sz="0" w:space="0" w:color="auto"/>
        <w:right w:val="none" w:sz="0" w:space="0" w:color="auto"/>
      </w:divBdr>
    </w:div>
    <w:div w:id="1518884119">
      <w:bodyDiv w:val="1"/>
      <w:marLeft w:val="0"/>
      <w:marRight w:val="0"/>
      <w:marTop w:val="0"/>
      <w:marBottom w:val="0"/>
      <w:divBdr>
        <w:top w:val="none" w:sz="0" w:space="0" w:color="auto"/>
        <w:left w:val="none" w:sz="0" w:space="0" w:color="auto"/>
        <w:bottom w:val="none" w:sz="0" w:space="0" w:color="auto"/>
        <w:right w:val="none" w:sz="0" w:space="0" w:color="auto"/>
      </w:divBdr>
    </w:div>
    <w:div w:id="1543249898">
      <w:bodyDiv w:val="1"/>
      <w:marLeft w:val="0"/>
      <w:marRight w:val="0"/>
      <w:marTop w:val="0"/>
      <w:marBottom w:val="0"/>
      <w:divBdr>
        <w:top w:val="none" w:sz="0" w:space="0" w:color="auto"/>
        <w:left w:val="none" w:sz="0" w:space="0" w:color="auto"/>
        <w:bottom w:val="none" w:sz="0" w:space="0" w:color="auto"/>
        <w:right w:val="none" w:sz="0" w:space="0" w:color="auto"/>
      </w:divBdr>
    </w:div>
    <w:div w:id="1705859826">
      <w:bodyDiv w:val="1"/>
      <w:marLeft w:val="0"/>
      <w:marRight w:val="0"/>
      <w:marTop w:val="0"/>
      <w:marBottom w:val="0"/>
      <w:divBdr>
        <w:top w:val="none" w:sz="0" w:space="0" w:color="auto"/>
        <w:left w:val="none" w:sz="0" w:space="0" w:color="auto"/>
        <w:bottom w:val="none" w:sz="0" w:space="0" w:color="auto"/>
        <w:right w:val="none" w:sz="0" w:space="0" w:color="auto"/>
      </w:divBdr>
    </w:div>
    <w:div w:id="1827936677">
      <w:bodyDiv w:val="1"/>
      <w:marLeft w:val="0"/>
      <w:marRight w:val="0"/>
      <w:marTop w:val="0"/>
      <w:marBottom w:val="0"/>
      <w:divBdr>
        <w:top w:val="none" w:sz="0" w:space="0" w:color="auto"/>
        <w:left w:val="none" w:sz="0" w:space="0" w:color="auto"/>
        <w:bottom w:val="none" w:sz="0" w:space="0" w:color="auto"/>
        <w:right w:val="none" w:sz="0" w:space="0" w:color="auto"/>
      </w:divBdr>
    </w:div>
    <w:div w:id="1867208310">
      <w:bodyDiv w:val="1"/>
      <w:marLeft w:val="0"/>
      <w:marRight w:val="0"/>
      <w:marTop w:val="0"/>
      <w:marBottom w:val="0"/>
      <w:divBdr>
        <w:top w:val="none" w:sz="0" w:space="0" w:color="auto"/>
        <w:left w:val="none" w:sz="0" w:space="0" w:color="auto"/>
        <w:bottom w:val="none" w:sz="0" w:space="0" w:color="auto"/>
        <w:right w:val="none" w:sz="0" w:space="0" w:color="auto"/>
      </w:divBdr>
    </w:div>
    <w:div w:id="1916624671">
      <w:bodyDiv w:val="1"/>
      <w:marLeft w:val="0"/>
      <w:marRight w:val="0"/>
      <w:marTop w:val="0"/>
      <w:marBottom w:val="0"/>
      <w:divBdr>
        <w:top w:val="none" w:sz="0" w:space="0" w:color="auto"/>
        <w:left w:val="none" w:sz="0" w:space="0" w:color="auto"/>
        <w:bottom w:val="none" w:sz="0" w:space="0" w:color="auto"/>
        <w:right w:val="none" w:sz="0" w:space="0" w:color="auto"/>
      </w:divBdr>
    </w:div>
    <w:div w:id="1922711414">
      <w:bodyDiv w:val="1"/>
      <w:marLeft w:val="0"/>
      <w:marRight w:val="0"/>
      <w:marTop w:val="0"/>
      <w:marBottom w:val="0"/>
      <w:divBdr>
        <w:top w:val="none" w:sz="0" w:space="0" w:color="auto"/>
        <w:left w:val="none" w:sz="0" w:space="0" w:color="auto"/>
        <w:bottom w:val="none" w:sz="0" w:space="0" w:color="auto"/>
        <w:right w:val="none" w:sz="0" w:space="0" w:color="auto"/>
      </w:divBdr>
    </w:div>
    <w:div w:id="1994139014">
      <w:bodyDiv w:val="1"/>
      <w:marLeft w:val="0"/>
      <w:marRight w:val="0"/>
      <w:marTop w:val="0"/>
      <w:marBottom w:val="0"/>
      <w:divBdr>
        <w:top w:val="none" w:sz="0" w:space="0" w:color="auto"/>
        <w:left w:val="none" w:sz="0" w:space="0" w:color="auto"/>
        <w:bottom w:val="none" w:sz="0" w:space="0" w:color="auto"/>
        <w:right w:val="none" w:sz="0" w:space="0" w:color="auto"/>
      </w:divBdr>
    </w:div>
    <w:div w:id="2104718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178</Words>
  <Characters>981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Tine Maribo</dc:creator>
  <cp:keywords/>
  <dc:description/>
  <cp:lastModifiedBy>Ludovic Vrijburg</cp:lastModifiedBy>
  <cp:revision>5</cp:revision>
  <dcterms:created xsi:type="dcterms:W3CDTF">2024-04-26T12:04:00Z</dcterms:created>
  <dcterms:modified xsi:type="dcterms:W3CDTF">2024-06-28T13:17:00Z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af657d4-2045-4871-9872-e323e3545d60_Enabled">
    <vt:lpwstr>true</vt:lpwstr>
  </property>
  <property fmtid="{D5CDD505-2E9C-101B-9397-08002B2CF9AE}" pid="3" name="MSIP_Label_8af657d4-2045-4871-9872-e323e3545d60_SetDate">
    <vt:lpwstr>2024-04-26T11:52:30Z</vt:lpwstr>
  </property>
  <property fmtid="{D5CDD505-2E9C-101B-9397-08002B2CF9AE}" pid="4" name="MSIP_Label_8af657d4-2045-4871-9872-e323e3545d60_Method">
    <vt:lpwstr>Standard</vt:lpwstr>
  </property>
  <property fmtid="{D5CDD505-2E9C-101B-9397-08002B2CF9AE}" pid="5" name="MSIP_Label_8af657d4-2045-4871-9872-e323e3545d60_Name">
    <vt:lpwstr>Open sublabel</vt:lpwstr>
  </property>
  <property fmtid="{D5CDD505-2E9C-101B-9397-08002B2CF9AE}" pid="6" name="MSIP_Label_8af657d4-2045-4871-9872-e323e3545d60_SiteId">
    <vt:lpwstr>753c5d99-05be-4237-b4c5-fdb2e6b32ab2</vt:lpwstr>
  </property>
  <property fmtid="{D5CDD505-2E9C-101B-9397-08002B2CF9AE}" pid="7" name="MSIP_Label_8af657d4-2045-4871-9872-e323e3545d60_ActionId">
    <vt:lpwstr>60e15051-c71e-4e93-99f0-691600737bc2</vt:lpwstr>
  </property>
  <property fmtid="{D5CDD505-2E9C-101B-9397-08002B2CF9AE}" pid="8" name="MSIP_Label_8af657d4-2045-4871-9872-e323e3545d60_ContentBits">
    <vt:lpwstr>0</vt:lpwstr>
  </property>
</Properties>
</file>